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E3" w:rsidRDefault="000415E3">
      <w:bookmarkStart w:id="0" w:name="_GoBack"/>
      <w:bookmarkEnd w:id="0"/>
    </w:p>
    <w:p w:rsidR="00EA3DF3" w:rsidRDefault="000415E3">
      <w:r>
        <w:t xml:space="preserve">Obec Staré </w:t>
      </w:r>
      <w:proofErr w:type="spellStart"/>
      <w:r>
        <w:t>Bříště</w:t>
      </w:r>
      <w:proofErr w:type="spellEnd"/>
    </w:p>
    <w:p w:rsidR="000415E3" w:rsidRDefault="000415E3">
      <w:r>
        <w:t xml:space="preserve">Staré </w:t>
      </w:r>
      <w:proofErr w:type="spellStart"/>
      <w:r>
        <w:t>Bříště</w:t>
      </w:r>
      <w:proofErr w:type="spellEnd"/>
      <w:r>
        <w:t xml:space="preserve"> 11</w:t>
      </w:r>
    </w:p>
    <w:p w:rsidR="000415E3" w:rsidRDefault="000415E3">
      <w:r>
        <w:t>396 01 Humpolec</w:t>
      </w:r>
    </w:p>
    <w:p w:rsidR="002E325C" w:rsidRDefault="002E325C"/>
    <w:p w:rsidR="002E325C" w:rsidRDefault="002E325C">
      <w:r>
        <w:t>Věc: Úprava hranic katastrů</w:t>
      </w:r>
    </w:p>
    <w:p w:rsidR="002E325C" w:rsidRDefault="002E325C"/>
    <w:p w:rsidR="002E325C" w:rsidRDefault="002E325C">
      <w:r>
        <w:t>Vážený pane starosto,</w:t>
      </w:r>
    </w:p>
    <w:p w:rsidR="002E325C" w:rsidRDefault="002E325C"/>
    <w:p w:rsidR="002E325C" w:rsidRDefault="002E325C">
      <w:r>
        <w:t xml:space="preserve">Posílám Vám návrh řešení našich sousedních katastrálních hranic. Současný stav je opravdu dlouhodobě neudržitelný a je potřeba ho nějak řešit. Poslední informace, které mám, tak manželé </w:t>
      </w:r>
      <w:proofErr w:type="spellStart"/>
      <w:r>
        <w:t>Brambůrkovi</w:t>
      </w:r>
      <w:proofErr w:type="spellEnd"/>
      <w:r>
        <w:t xml:space="preserve"> nesouhlasí s řešením, které jsme měli předjednané. Proto hledáme další možnosti, které Vám posílám níže a v přílohách.</w:t>
      </w:r>
    </w:p>
    <w:p w:rsidR="002E325C" w:rsidRDefault="002E325C">
      <w:r>
        <w:t>Prosím, abyste náš návrh probrali na zastupitelstvu obce a zabývali se jím. Nebráníme se jakékoliv diskuzi, ani případné finanční kompenzaci. Potřebujeme však tuto záležitost během letošního roku vyřešit.</w:t>
      </w:r>
    </w:p>
    <w:p w:rsidR="002E325C" w:rsidRDefault="002E325C"/>
    <w:p w:rsidR="002E325C" w:rsidRDefault="002E325C">
      <w:r>
        <w:t>Předem děkuji a jsem s pozdravem</w:t>
      </w:r>
    </w:p>
    <w:p w:rsidR="002E325C" w:rsidRDefault="002E325C">
      <w:r>
        <w:t>Ing. Pavel Horáček</w:t>
      </w:r>
    </w:p>
    <w:p w:rsidR="002E325C" w:rsidRDefault="002E325C">
      <w:r>
        <w:t>Starosta obce Mladé Bříště</w:t>
      </w:r>
    </w:p>
    <w:p w:rsidR="002E325C" w:rsidRDefault="002E325C"/>
    <w:p w:rsidR="002E325C" w:rsidRDefault="002E325C">
      <w:r>
        <w:t xml:space="preserve"> </w:t>
      </w:r>
    </w:p>
    <w:p w:rsidR="000415E3" w:rsidRDefault="000415E3"/>
    <w:p w:rsidR="000415E3" w:rsidRDefault="000415E3"/>
    <w:p w:rsidR="000415E3" w:rsidRDefault="000415E3" w:rsidP="000415E3">
      <w:pPr>
        <w:jc w:val="both"/>
      </w:pPr>
      <w:r>
        <w:t xml:space="preserve">Žádáme tímto o souhlas ke změně a následně o změnu katastrálních hranic mezi Obcemi Mladé </w:t>
      </w:r>
      <w:proofErr w:type="spellStart"/>
      <w:r>
        <w:t>Bříště</w:t>
      </w:r>
      <w:proofErr w:type="spellEnd"/>
      <w:r>
        <w:t xml:space="preserve"> a Staré </w:t>
      </w:r>
      <w:proofErr w:type="spellStart"/>
      <w:r>
        <w:t>Bříště</w:t>
      </w:r>
      <w:proofErr w:type="spellEnd"/>
      <w:r>
        <w:t xml:space="preserve"> z důvodů dání na pořádek trvalých </w:t>
      </w:r>
      <w:proofErr w:type="spellStart"/>
      <w:r>
        <w:t>bydlišť,</w:t>
      </w:r>
      <w:proofErr w:type="gramStart"/>
      <w:r>
        <w:t>čp.domů</w:t>
      </w:r>
      <w:proofErr w:type="gramEnd"/>
      <w:r>
        <w:t>,atd</w:t>
      </w:r>
      <w:proofErr w:type="spellEnd"/>
      <w:r>
        <w:t>.</w:t>
      </w:r>
    </w:p>
    <w:p w:rsidR="000415E3" w:rsidRDefault="000415E3" w:rsidP="000415E3">
      <w:pPr>
        <w:jc w:val="both"/>
      </w:pPr>
      <w:r>
        <w:t xml:space="preserve">Změna čp. a trvalých pobytů byla provedena v devadesátých </w:t>
      </w:r>
      <w:proofErr w:type="spellStart"/>
      <w:r>
        <w:t>letech,ale</w:t>
      </w:r>
      <w:proofErr w:type="spellEnd"/>
      <w:r>
        <w:t xml:space="preserve"> nebyla dokončena na katastrálním </w:t>
      </w:r>
      <w:proofErr w:type="spellStart"/>
      <w:proofErr w:type="gramStart"/>
      <w:r>
        <w:t>úřadě.Touto</w:t>
      </w:r>
      <w:proofErr w:type="spellEnd"/>
      <w:proofErr w:type="gramEnd"/>
      <w:r>
        <w:t xml:space="preserve"> změnou katastrálních hranic bychom chtěli konečně tento </w:t>
      </w:r>
      <w:proofErr w:type="spellStart"/>
      <w:r>
        <w:t>nedos-tatek</w:t>
      </w:r>
      <w:proofErr w:type="spellEnd"/>
      <w:r>
        <w:t xml:space="preserve"> odstranit.</w:t>
      </w:r>
    </w:p>
    <w:p w:rsidR="000415E3" w:rsidRDefault="000415E3" w:rsidP="000415E3">
      <w:pPr>
        <w:jc w:val="both"/>
      </w:pPr>
    </w:p>
    <w:p w:rsidR="000415E3" w:rsidRDefault="000415E3" w:rsidP="000415E3">
      <w:pPr>
        <w:jc w:val="both"/>
      </w:pPr>
      <w:r>
        <w:t>Jednalo by se o parcely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</w:t>
      </w:r>
      <w:proofErr w:type="spellStart"/>
      <w:r>
        <w:t>Bříště</w:t>
      </w:r>
      <w:proofErr w:type="spellEnd"/>
      <w:r>
        <w:t xml:space="preserve">, které by připadly do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Mladé </w:t>
      </w:r>
      <w:proofErr w:type="spellStart"/>
      <w:r>
        <w:t>Bříště</w:t>
      </w:r>
      <w:proofErr w:type="spellEnd"/>
      <w:r>
        <w:t xml:space="preserve"> a o parcely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Mladé </w:t>
      </w:r>
      <w:proofErr w:type="spellStart"/>
      <w:r>
        <w:t>Bříště</w:t>
      </w:r>
      <w:proofErr w:type="spellEnd"/>
      <w:r>
        <w:t xml:space="preserve">, které by připadly do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</w:t>
      </w:r>
      <w:proofErr w:type="spellStart"/>
      <w:r>
        <w:t>Bříště</w:t>
      </w:r>
      <w:proofErr w:type="spellEnd"/>
      <w:r>
        <w:t xml:space="preserve">. Nové hranice obou </w:t>
      </w:r>
      <w:proofErr w:type="spellStart"/>
      <w:r>
        <w:t>k.ú</w:t>
      </w:r>
      <w:proofErr w:type="spellEnd"/>
      <w:r>
        <w:t xml:space="preserve">. by byly vedeny po hranicích parcel dotčených žadatelů, takže by nebylo potřeba žádné zaměřování až na parcelu </w:t>
      </w:r>
      <w:proofErr w:type="gramStart"/>
      <w:r>
        <w:t>č.798</w:t>
      </w:r>
      <w:proofErr w:type="gramEnd"/>
      <w:r>
        <w:t xml:space="preserve"> /vodoteč/,která patří Povodí Vltavy a musela by se asi rozdělit na tři parcely a zaměřit a zapsat </w:t>
      </w:r>
      <w:proofErr w:type="spellStart"/>
      <w:r>
        <w:t>změnu.Všechno</w:t>
      </w:r>
      <w:proofErr w:type="spellEnd"/>
      <w:r>
        <w:t xml:space="preserve"> je zřejmé z přiložené situace.</w:t>
      </w:r>
    </w:p>
    <w:p w:rsidR="000415E3" w:rsidRDefault="000415E3" w:rsidP="000415E3">
      <w:pPr>
        <w:jc w:val="both"/>
      </w:pPr>
      <w:r>
        <w:t>Při jednání na Katastrálním úřadě v Pelhřimově proti tomu nebyly žádné námitky vzneseny.</w:t>
      </w:r>
    </w:p>
    <w:p w:rsidR="000415E3" w:rsidRDefault="000415E3" w:rsidP="000415E3">
      <w:pPr>
        <w:jc w:val="both"/>
        <w:rPr>
          <w:u w:val="single"/>
        </w:rPr>
      </w:pPr>
      <w:r>
        <w:t xml:space="preserve"> </w:t>
      </w:r>
      <w:r>
        <w:rPr>
          <w:b/>
          <w:bCs/>
        </w:rPr>
        <w:t xml:space="preserve"> </w:t>
      </w:r>
    </w:p>
    <w:p w:rsidR="000415E3" w:rsidRDefault="000415E3" w:rsidP="000415E3">
      <w:pPr>
        <w:jc w:val="both"/>
      </w:pPr>
      <w:r>
        <w:rPr>
          <w:u w:val="single"/>
        </w:rPr>
        <w:t xml:space="preserve">1)  Parcely 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Staré </w:t>
      </w:r>
      <w:proofErr w:type="spellStart"/>
      <w:r>
        <w:rPr>
          <w:u w:val="single"/>
        </w:rPr>
        <w:t>Bříště</w:t>
      </w:r>
      <w:proofErr w:type="spellEnd"/>
      <w:r>
        <w:rPr>
          <w:u w:val="single"/>
        </w:rPr>
        <w:t xml:space="preserve">, které by přešly do 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Mladé </w:t>
      </w:r>
      <w:proofErr w:type="spellStart"/>
      <w:r>
        <w:rPr>
          <w:u w:val="single"/>
        </w:rPr>
        <w:t>Bříště</w:t>
      </w:r>
      <w:proofErr w:type="spellEnd"/>
    </w:p>
    <w:p w:rsidR="000415E3" w:rsidRDefault="000415E3" w:rsidP="000415E3">
      <w:pPr>
        <w:jc w:val="both"/>
      </w:pPr>
    </w:p>
    <w:p w:rsidR="000415E3" w:rsidRDefault="000415E3" w:rsidP="000415E3">
      <w:pPr>
        <w:jc w:val="both"/>
      </w:pPr>
      <w:r>
        <w:t xml:space="preserve">- Pozemky ve vlastnictví </w:t>
      </w:r>
      <w:proofErr w:type="spellStart"/>
      <w:proofErr w:type="gramStart"/>
      <w:r>
        <w:t>p.Radka</w:t>
      </w:r>
      <w:proofErr w:type="spellEnd"/>
      <w:proofErr w:type="gramEnd"/>
      <w:r>
        <w:t xml:space="preserve"> Mareše,čp.43 Mladé </w:t>
      </w:r>
      <w:proofErr w:type="spellStart"/>
      <w:r>
        <w:t>Bříště</w:t>
      </w:r>
      <w:proofErr w:type="spellEnd"/>
      <w:r>
        <w:t>: LV:131</w:t>
      </w:r>
    </w:p>
    <w:p w:rsidR="000415E3" w:rsidRDefault="000415E3" w:rsidP="000415E3">
      <w:pPr>
        <w:jc w:val="both"/>
      </w:pPr>
    </w:p>
    <w:p w:rsidR="000415E3" w:rsidRDefault="000415E3" w:rsidP="000415E3">
      <w:pPr>
        <w:jc w:val="both"/>
      </w:pPr>
      <w:r>
        <w:t xml:space="preserve">1. </w:t>
      </w:r>
      <w:proofErr w:type="gramStart"/>
      <w:r>
        <w:t>st.p.</w:t>
      </w:r>
      <w:proofErr w:type="gramEnd"/>
      <w:r>
        <w:t>č.60</w:t>
      </w:r>
      <w:r>
        <w:tab/>
      </w:r>
      <w:r>
        <w:tab/>
      </w:r>
      <w:r>
        <w:tab/>
      </w:r>
      <w:r>
        <w:tab/>
        <w:t>543 m²</w:t>
      </w:r>
    </w:p>
    <w:p w:rsidR="000415E3" w:rsidRDefault="000415E3" w:rsidP="000415E3">
      <w:pPr>
        <w:jc w:val="both"/>
      </w:pPr>
      <w:r>
        <w:t xml:space="preserve">2. </w:t>
      </w:r>
      <w:proofErr w:type="gramStart"/>
      <w:r>
        <w:t>p.č.</w:t>
      </w:r>
      <w:proofErr w:type="gramEnd"/>
      <w:r>
        <w:t>189</w:t>
      </w:r>
      <w:r>
        <w:tab/>
      </w:r>
      <w:r>
        <w:tab/>
      </w:r>
      <w:r>
        <w:tab/>
      </w:r>
      <w:r>
        <w:tab/>
        <w:t xml:space="preserve">  83 m²</w:t>
      </w:r>
    </w:p>
    <w:p w:rsidR="000415E3" w:rsidRDefault="000415E3" w:rsidP="000415E3">
      <w:pPr>
        <w:jc w:val="both"/>
      </w:pPr>
      <w:r>
        <w:t xml:space="preserve">3. </w:t>
      </w:r>
      <w:proofErr w:type="gramStart"/>
      <w:r>
        <w:t>p.č.</w:t>
      </w:r>
      <w:proofErr w:type="gramEnd"/>
      <w:r>
        <w:t>190</w:t>
      </w:r>
      <w:r>
        <w:tab/>
      </w:r>
      <w:r>
        <w:tab/>
      </w:r>
      <w:r>
        <w:tab/>
      </w:r>
      <w:r>
        <w:tab/>
        <w:t>349 m²</w:t>
      </w:r>
    </w:p>
    <w:p w:rsidR="000415E3" w:rsidRDefault="000415E3" w:rsidP="000415E3">
      <w:pPr>
        <w:jc w:val="both"/>
      </w:pPr>
      <w:r>
        <w:t xml:space="preserve">4. </w:t>
      </w:r>
      <w:proofErr w:type="gramStart"/>
      <w:r>
        <w:t>p.č.</w:t>
      </w:r>
      <w:proofErr w:type="gramEnd"/>
      <w:r>
        <w:t>191/1</w:t>
      </w:r>
      <w:r>
        <w:tab/>
      </w:r>
      <w:r>
        <w:tab/>
      </w:r>
      <w:r>
        <w:tab/>
        <w:t xml:space="preserve">         1.341 m²</w:t>
      </w:r>
      <w:r>
        <w:tab/>
      </w:r>
      <w:r>
        <w:tab/>
      </w:r>
    </w:p>
    <w:p w:rsidR="000415E3" w:rsidRDefault="000415E3" w:rsidP="000415E3">
      <w:pPr>
        <w:jc w:val="both"/>
      </w:pPr>
      <w:r>
        <w:t xml:space="preserve">5. </w:t>
      </w:r>
      <w:proofErr w:type="gramStart"/>
      <w:r>
        <w:t>p.č.</w:t>
      </w:r>
      <w:proofErr w:type="gramEnd"/>
      <w:r>
        <w:t>193/1</w:t>
      </w:r>
      <w:r>
        <w:tab/>
      </w:r>
      <w:r>
        <w:tab/>
      </w:r>
      <w:r>
        <w:tab/>
        <w:t xml:space="preserve">         2.477 m²</w:t>
      </w:r>
    </w:p>
    <w:p w:rsidR="000415E3" w:rsidRDefault="000415E3" w:rsidP="000415E3">
      <w:pPr>
        <w:jc w:val="both"/>
      </w:pPr>
      <w:r>
        <w:t xml:space="preserve">6.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188                                           234 m²</w:t>
      </w:r>
    </w:p>
    <w:p w:rsidR="000415E3" w:rsidRDefault="000415E3" w:rsidP="000415E3">
      <w:pPr>
        <w:jc w:val="both"/>
      </w:pPr>
      <w:r>
        <w:t xml:space="preserve">7.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733                                           514 m²</w:t>
      </w:r>
    </w:p>
    <w:p w:rsidR="000415E3" w:rsidRDefault="000415E3" w:rsidP="000415E3">
      <w:pPr>
        <w:jc w:val="both"/>
      </w:pPr>
      <w:r>
        <w:t xml:space="preserve">8.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185                                           104 m²</w:t>
      </w:r>
    </w:p>
    <w:p w:rsidR="000415E3" w:rsidRDefault="000415E3" w:rsidP="000415E3">
      <w:pPr>
        <w:jc w:val="both"/>
      </w:pPr>
      <w:r>
        <w:t xml:space="preserve">9.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806                                             43 m²</w:t>
      </w:r>
    </w:p>
    <w:p w:rsidR="000415E3" w:rsidRDefault="000415E3" w:rsidP="000415E3">
      <w:pPr>
        <w:jc w:val="both"/>
      </w:pPr>
      <w:r>
        <w:t xml:space="preserve">10.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807                                           11 m²</w:t>
      </w:r>
    </w:p>
    <w:p w:rsidR="000415E3" w:rsidRDefault="000415E3" w:rsidP="000415E3">
      <w:pPr>
        <w:jc w:val="both"/>
      </w:pPr>
      <w:r>
        <w:t xml:space="preserve">11.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193/4                                      183 m²</w:t>
      </w:r>
    </w:p>
    <w:p w:rsidR="000415E3" w:rsidRDefault="000415E3" w:rsidP="000415E3">
      <w:r>
        <w:t xml:space="preserve">12.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184/3                                   2.063 m²</w:t>
      </w:r>
    </w:p>
    <w:p w:rsidR="000415E3" w:rsidRDefault="000415E3" w:rsidP="000415E3">
      <w:pPr>
        <w:jc w:val="both"/>
      </w:pPr>
      <w:r>
        <w:t xml:space="preserve">13.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192                                         137 m²</w:t>
      </w:r>
    </w:p>
    <w:p w:rsidR="000415E3" w:rsidRDefault="000415E3" w:rsidP="000415E3">
      <w:pPr>
        <w:jc w:val="both"/>
      </w:pPr>
      <w:r>
        <w:t xml:space="preserve">                                         ------------------------</w:t>
      </w:r>
    </w:p>
    <w:p w:rsidR="000415E3" w:rsidRDefault="000415E3" w:rsidP="000415E3">
      <w:pPr>
        <w:jc w:val="both"/>
      </w:pPr>
      <w:r>
        <w:tab/>
      </w:r>
      <w:r>
        <w:tab/>
      </w:r>
      <w:r>
        <w:tab/>
      </w:r>
      <w:proofErr w:type="gramStart"/>
      <w:r>
        <w:t>Celkem         8.082</w:t>
      </w:r>
      <w:proofErr w:type="gramEnd"/>
      <w:r>
        <w:t xml:space="preserve"> m²</w:t>
      </w:r>
    </w:p>
    <w:p w:rsidR="000415E3" w:rsidRDefault="000415E3" w:rsidP="000415E3">
      <w:pPr>
        <w:jc w:val="both"/>
      </w:pPr>
    </w:p>
    <w:p w:rsidR="000415E3" w:rsidRDefault="000415E3" w:rsidP="000415E3">
      <w:pPr>
        <w:jc w:val="both"/>
      </w:pPr>
      <w:r>
        <w:t xml:space="preserve">- Pozemky ve vlastnictví </w:t>
      </w:r>
      <w:proofErr w:type="spellStart"/>
      <w:proofErr w:type="gramStart"/>
      <w:r>
        <w:t>p.Jiřího</w:t>
      </w:r>
      <w:proofErr w:type="spellEnd"/>
      <w:proofErr w:type="gramEnd"/>
      <w:r>
        <w:t xml:space="preserve"> a Jiřiny Talichových,čp.42 Mladé </w:t>
      </w:r>
      <w:proofErr w:type="spellStart"/>
      <w:r>
        <w:t>Bříště</w:t>
      </w:r>
      <w:proofErr w:type="spellEnd"/>
      <w:r>
        <w:t>: LV:47</w:t>
      </w:r>
    </w:p>
    <w:p w:rsidR="000415E3" w:rsidRDefault="000415E3" w:rsidP="000415E3">
      <w:pPr>
        <w:jc w:val="both"/>
      </w:pPr>
    </w:p>
    <w:p w:rsidR="000415E3" w:rsidRDefault="000415E3" w:rsidP="000415E3">
      <w:pPr>
        <w:jc w:val="both"/>
      </w:pPr>
      <w:r>
        <w:lastRenderedPageBreak/>
        <w:t xml:space="preserve">1. </w:t>
      </w:r>
      <w:proofErr w:type="gramStart"/>
      <w:r>
        <w:t>st.p.</w:t>
      </w:r>
      <w:proofErr w:type="gramEnd"/>
      <w:r>
        <w:t>č.69</w:t>
      </w:r>
      <w:r>
        <w:tab/>
      </w:r>
      <w:r>
        <w:tab/>
      </w:r>
      <w:r>
        <w:tab/>
      </w:r>
      <w:r>
        <w:tab/>
        <w:t xml:space="preserve">   511 m²</w:t>
      </w:r>
    </w:p>
    <w:p w:rsidR="000415E3" w:rsidRDefault="000415E3" w:rsidP="000415E3">
      <w:pPr>
        <w:jc w:val="both"/>
      </w:pPr>
      <w:r>
        <w:t xml:space="preserve">2. </w:t>
      </w:r>
      <w:proofErr w:type="gramStart"/>
      <w:r>
        <w:t>p.č.</w:t>
      </w:r>
      <w:proofErr w:type="gramEnd"/>
      <w:r>
        <w:t>194/2</w:t>
      </w:r>
      <w:r>
        <w:tab/>
      </w:r>
      <w:r>
        <w:tab/>
      </w:r>
      <w:r>
        <w:tab/>
      </w:r>
      <w:r>
        <w:tab/>
        <w:t>4.958 m²</w:t>
      </w:r>
    </w:p>
    <w:p w:rsidR="000415E3" w:rsidRDefault="000415E3" w:rsidP="000415E3">
      <w:pPr>
        <w:jc w:val="both"/>
      </w:pPr>
      <w:r>
        <w:t xml:space="preserve">3. </w:t>
      </w:r>
      <w:proofErr w:type="gramStart"/>
      <w:r>
        <w:t>p.č.</w:t>
      </w:r>
      <w:proofErr w:type="gramEnd"/>
      <w:r>
        <w:t>194/3</w:t>
      </w:r>
      <w:r>
        <w:tab/>
      </w:r>
      <w:r>
        <w:tab/>
      </w:r>
      <w:r>
        <w:tab/>
      </w:r>
      <w:r>
        <w:tab/>
        <w:t>3.054 m²</w:t>
      </w:r>
    </w:p>
    <w:p w:rsidR="000415E3" w:rsidRDefault="000415E3" w:rsidP="000415E3">
      <w:pPr>
        <w:jc w:val="both"/>
      </w:pPr>
      <w:r>
        <w:t xml:space="preserve">4. </w:t>
      </w:r>
      <w:proofErr w:type="gramStart"/>
      <w:r>
        <w:t>p.č.</w:t>
      </w:r>
      <w:proofErr w:type="gramEnd"/>
      <w:r>
        <w:t>194/4</w:t>
      </w:r>
      <w:r>
        <w:tab/>
      </w:r>
      <w:r>
        <w:tab/>
      </w:r>
      <w:r>
        <w:tab/>
      </w:r>
      <w:r>
        <w:tab/>
        <w:t xml:space="preserve">   130 m²</w:t>
      </w:r>
    </w:p>
    <w:p w:rsidR="000415E3" w:rsidRDefault="000415E3" w:rsidP="000415E3">
      <w:pPr>
        <w:jc w:val="both"/>
      </w:pPr>
      <w:r>
        <w:t xml:space="preserve">5. </w:t>
      </w:r>
      <w:proofErr w:type="gramStart"/>
      <w:r>
        <w:t>p.č.</w:t>
      </w:r>
      <w:proofErr w:type="gramEnd"/>
      <w:r>
        <w:t>194/5</w:t>
      </w:r>
      <w:r>
        <w:tab/>
      </w:r>
      <w:r>
        <w:tab/>
      </w:r>
      <w:r>
        <w:tab/>
      </w:r>
      <w:r>
        <w:tab/>
        <w:t xml:space="preserve">   587 m²</w:t>
      </w:r>
    </w:p>
    <w:p w:rsidR="000415E3" w:rsidRDefault="000415E3" w:rsidP="000415E3">
      <w:pPr>
        <w:jc w:val="both"/>
      </w:pPr>
      <w:r>
        <w:t xml:space="preserve">6. </w:t>
      </w:r>
      <w:proofErr w:type="gramStart"/>
      <w:r>
        <w:t>p.č.</w:t>
      </w:r>
      <w:proofErr w:type="gramEnd"/>
      <w:r>
        <w:t>194/6</w:t>
      </w:r>
      <w:r>
        <w:tab/>
      </w:r>
      <w:r>
        <w:tab/>
      </w:r>
      <w:r>
        <w:tab/>
      </w:r>
      <w:r>
        <w:tab/>
        <w:t>1.709 m²</w:t>
      </w:r>
    </w:p>
    <w:p w:rsidR="000415E3" w:rsidRDefault="000415E3" w:rsidP="000415E3">
      <w:pPr>
        <w:jc w:val="both"/>
      </w:pPr>
      <w:r>
        <w:tab/>
      </w:r>
      <w:r>
        <w:tab/>
      </w:r>
      <w:r>
        <w:tab/>
        <w:t xml:space="preserve">      -------------------------</w:t>
      </w:r>
      <w:r>
        <w:tab/>
      </w:r>
    </w:p>
    <w:p w:rsidR="000415E3" w:rsidRDefault="000415E3" w:rsidP="000415E3">
      <w:pPr>
        <w:jc w:val="both"/>
      </w:pPr>
      <w:r>
        <w:tab/>
      </w:r>
      <w:r>
        <w:tab/>
      </w:r>
      <w:r>
        <w:tab/>
      </w:r>
      <w:proofErr w:type="gramStart"/>
      <w:r>
        <w:t>Celkem         10.949</w:t>
      </w:r>
      <w:proofErr w:type="gramEnd"/>
      <w:r>
        <w:t xml:space="preserve"> m²</w:t>
      </w:r>
    </w:p>
    <w:p w:rsidR="000415E3" w:rsidRDefault="000415E3" w:rsidP="000415E3">
      <w:pPr>
        <w:jc w:val="both"/>
      </w:pPr>
    </w:p>
    <w:p w:rsidR="000415E3" w:rsidRDefault="000415E3" w:rsidP="000415E3">
      <w:pPr>
        <w:jc w:val="both"/>
      </w:pPr>
      <w:r>
        <w:t xml:space="preserve">- Část parcely </w:t>
      </w:r>
      <w:proofErr w:type="gramStart"/>
      <w:r>
        <w:t>č.798</w:t>
      </w:r>
      <w:proofErr w:type="gramEnd"/>
      <w:r>
        <w:t xml:space="preserve"> o výměře cca 420 m².</w:t>
      </w:r>
    </w:p>
    <w:p w:rsidR="000415E3" w:rsidRDefault="000415E3" w:rsidP="000415E3">
      <w:pPr>
        <w:jc w:val="both"/>
      </w:pPr>
    </w:p>
    <w:p w:rsidR="000415E3" w:rsidRDefault="000415E3" w:rsidP="000415E3">
      <w:pPr>
        <w:jc w:val="both"/>
      </w:pPr>
      <w:r>
        <w:t xml:space="preserve">Celková výměra celé změny katastrálního území by tedy byla asi </w:t>
      </w:r>
      <w:r>
        <w:rPr>
          <w:b/>
          <w:bCs/>
          <w:u w:val="single"/>
        </w:rPr>
        <w:t>19 451 m².</w:t>
      </w:r>
    </w:p>
    <w:p w:rsidR="000415E3" w:rsidRDefault="000415E3" w:rsidP="000415E3">
      <w:pPr>
        <w:jc w:val="both"/>
      </w:pPr>
    </w:p>
    <w:p w:rsidR="000415E3" w:rsidRDefault="000415E3" w:rsidP="000415E3">
      <w:pPr>
        <w:jc w:val="both"/>
        <w:rPr>
          <w:u w:val="single"/>
        </w:rPr>
      </w:pPr>
    </w:p>
    <w:p w:rsidR="000415E3" w:rsidRDefault="000415E3" w:rsidP="000415E3">
      <w:pPr>
        <w:jc w:val="both"/>
      </w:pPr>
      <w:r>
        <w:rPr>
          <w:u w:val="single"/>
        </w:rPr>
        <w:t xml:space="preserve">2)  Parcely 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Mladé </w:t>
      </w:r>
      <w:proofErr w:type="spellStart"/>
      <w:r>
        <w:rPr>
          <w:u w:val="single"/>
        </w:rPr>
        <w:t>Bříště</w:t>
      </w:r>
      <w:proofErr w:type="spellEnd"/>
      <w:r>
        <w:rPr>
          <w:u w:val="single"/>
        </w:rPr>
        <w:t xml:space="preserve">, které by přešly do 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Staré </w:t>
      </w:r>
      <w:proofErr w:type="spellStart"/>
      <w:r>
        <w:rPr>
          <w:u w:val="single"/>
        </w:rPr>
        <w:t>Bříště</w:t>
      </w:r>
      <w:proofErr w:type="spellEnd"/>
    </w:p>
    <w:p w:rsidR="000415E3" w:rsidRDefault="000415E3" w:rsidP="000415E3">
      <w:pPr>
        <w:jc w:val="both"/>
      </w:pPr>
    </w:p>
    <w:p w:rsidR="000415E3" w:rsidRDefault="000415E3" w:rsidP="000415E3">
      <w:pPr>
        <w:jc w:val="both"/>
      </w:pPr>
      <w:r>
        <w:t xml:space="preserve">- Pozemky ve vlastnictví p. Čestmíra </w:t>
      </w:r>
      <w:proofErr w:type="spellStart"/>
      <w:r>
        <w:t>Kaněry</w:t>
      </w:r>
      <w:proofErr w:type="spellEnd"/>
      <w:r>
        <w:t xml:space="preserve">, </w:t>
      </w:r>
      <w:proofErr w:type="gramStart"/>
      <w:r>
        <w:t>č.p.</w:t>
      </w:r>
      <w:proofErr w:type="gramEnd"/>
      <w:r>
        <w:t xml:space="preserve"> 28 Staré </w:t>
      </w:r>
      <w:proofErr w:type="spellStart"/>
      <w:r>
        <w:t>Bříště</w:t>
      </w:r>
      <w:proofErr w:type="spellEnd"/>
      <w:r>
        <w:t>: LV:199</w:t>
      </w:r>
    </w:p>
    <w:p w:rsidR="000415E3" w:rsidRDefault="000415E3" w:rsidP="000415E3">
      <w:pPr>
        <w:jc w:val="both"/>
      </w:pPr>
    </w:p>
    <w:p w:rsidR="000415E3" w:rsidRDefault="000415E3" w:rsidP="000415E3">
      <w:pPr>
        <w:jc w:val="both"/>
      </w:pPr>
      <w:r>
        <w:t xml:space="preserve">1.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221/1                                     6.572 m²</w:t>
      </w:r>
    </w:p>
    <w:p w:rsidR="000415E3" w:rsidRDefault="000415E3" w:rsidP="000415E3">
      <w:pPr>
        <w:jc w:val="both"/>
      </w:pPr>
      <w:r>
        <w:t xml:space="preserve">2.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222                                        2.499 m²</w:t>
      </w:r>
    </w:p>
    <w:p w:rsidR="000415E3" w:rsidRDefault="000415E3" w:rsidP="000415E3">
      <w:pPr>
        <w:jc w:val="both"/>
      </w:pPr>
      <w:r>
        <w:t xml:space="preserve">                                        ------------------------</w:t>
      </w:r>
    </w:p>
    <w:p w:rsidR="000415E3" w:rsidRDefault="000415E3" w:rsidP="000415E3">
      <w:pPr>
        <w:jc w:val="both"/>
      </w:pPr>
      <w:r>
        <w:tab/>
      </w:r>
      <w:r>
        <w:tab/>
      </w:r>
      <w:r>
        <w:tab/>
      </w:r>
      <w:proofErr w:type="gramStart"/>
      <w:r>
        <w:t>Celkem         9.071</w:t>
      </w:r>
      <w:proofErr w:type="gramEnd"/>
      <w:r>
        <w:t xml:space="preserve"> m²</w:t>
      </w:r>
    </w:p>
    <w:p w:rsidR="000415E3" w:rsidRDefault="000415E3" w:rsidP="000415E3">
      <w:pPr>
        <w:jc w:val="both"/>
      </w:pPr>
    </w:p>
    <w:p w:rsidR="000415E3" w:rsidRDefault="000415E3" w:rsidP="000415E3">
      <w:pPr>
        <w:jc w:val="both"/>
      </w:pPr>
      <w:r>
        <w:t xml:space="preserve">- Pozemky ve vlastnictví SPV Pelhřimov, a.s., </w:t>
      </w:r>
      <w:proofErr w:type="gramStart"/>
      <w:r>
        <w:t>č.p.</w:t>
      </w:r>
      <w:proofErr w:type="gramEnd"/>
      <w:r>
        <w:t xml:space="preserve"> 42 Plevnice: LV:357</w:t>
      </w:r>
    </w:p>
    <w:p w:rsidR="000415E3" w:rsidRDefault="000415E3" w:rsidP="000415E3">
      <w:pPr>
        <w:jc w:val="both"/>
      </w:pPr>
    </w:p>
    <w:p w:rsidR="000415E3" w:rsidRDefault="000415E3" w:rsidP="000415E3">
      <w:pPr>
        <w:jc w:val="both"/>
      </w:pPr>
      <w:r>
        <w:t xml:space="preserve">1.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223/1                                      2.634 m² </w:t>
      </w:r>
    </w:p>
    <w:p w:rsidR="000415E3" w:rsidRDefault="000415E3" w:rsidP="000415E3">
      <w:pPr>
        <w:jc w:val="both"/>
      </w:pPr>
      <w:r>
        <w:t xml:space="preserve">2.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223/2                                         538 m²</w:t>
      </w:r>
    </w:p>
    <w:p w:rsidR="000415E3" w:rsidRDefault="000415E3" w:rsidP="000415E3">
      <w:pPr>
        <w:jc w:val="both"/>
      </w:pPr>
      <w:r>
        <w:t xml:space="preserve">3.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224                                          7.047 m²</w:t>
      </w:r>
    </w:p>
    <w:p w:rsidR="000415E3" w:rsidRDefault="000415E3" w:rsidP="000415E3">
      <w:pPr>
        <w:jc w:val="both"/>
      </w:pPr>
      <w:r>
        <w:t xml:space="preserve">4.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498/1                                          123 m²</w:t>
      </w:r>
    </w:p>
    <w:p w:rsidR="000415E3" w:rsidRDefault="000415E3" w:rsidP="000415E3">
      <w:pPr>
        <w:jc w:val="both"/>
      </w:pPr>
      <w:r>
        <w:t xml:space="preserve">                                        ------------------------</w:t>
      </w:r>
    </w:p>
    <w:p w:rsidR="000415E3" w:rsidRDefault="000415E3" w:rsidP="000415E3">
      <w:pPr>
        <w:jc w:val="both"/>
      </w:pPr>
      <w:r>
        <w:tab/>
      </w:r>
      <w:r>
        <w:tab/>
      </w:r>
      <w:r>
        <w:tab/>
      </w:r>
      <w:proofErr w:type="gramStart"/>
      <w:r>
        <w:t>Celkem         10.342</w:t>
      </w:r>
      <w:proofErr w:type="gramEnd"/>
      <w:r>
        <w:t xml:space="preserve"> m²</w:t>
      </w:r>
    </w:p>
    <w:p w:rsidR="000415E3" w:rsidRDefault="000415E3" w:rsidP="000415E3">
      <w:pPr>
        <w:jc w:val="both"/>
      </w:pPr>
    </w:p>
    <w:p w:rsidR="000415E3" w:rsidRDefault="000415E3" w:rsidP="000415E3">
      <w:pPr>
        <w:jc w:val="both"/>
      </w:pPr>
      <w:r>
        <w:t xml:space="preserve">-  Pozemky ve vlastnictví </w:t>
      </w:r>
      <w:proofErr w:type="spellStart"/>
      <w:proofErr w:type="gramStart"/>
      <w:r>
        <w:t>p.Radka</w:t>
      </w:r>
      <w:proofErr w:type="spellEnd"/>
      <w:proofErr w:type="gramEnd"/>
      <w:r>
        <w:t xml:space="preserve"> Mareše,čp.43 Mladé </w:t>
      </w:r>
      <w:proofErr w:type="spellStart"/>
      <w:r>
        <w:t>Bříště</w:t>
      </w:r>
      <w:proofErr w:type="spellEnd"/>
      <w:r>
        <w:t>: LV:307</w:t>
      </w:r>
    </w:p>
    <w:p w:rsidR="000415E3" w:rsidRDefault="000415E3" w:rsidP="000415E3">
      <w:pPr>
        <w:jc w:val="both"/>
      </w:pPr>
    </w:p>
    <w:p w:rsidR="000415E3" w:rsidRDefault="000415E3" w:rsidP="000415E3">
      <w:pPr>
        <w:jc w:val="both"/>
      </w:pPr>
      <w:r>
        <w:t xml:space="preserve">1.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221/3                                            76 m²</w:t>
      </w:r>
    </w:p>
    <w:p w:rsidR="000415E3" w:rsidRDefault="000415E3" w:rsidP="000415E3">
      <w:pPr>
        <w:jc w:val="both"/>
      </w:pPr>
      <w:r>
        <w:t xml:space="preserve">2.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221/4                                            49 m²</w:t>
      </w:r>
    </w:p>
    <w:p w:rsidR="000415E3" w:rsidRDefault="000415E3" w:rsidP="000415E3">
      <w:pPr>
        <w:jc w:val="both"/>
      </w:pPr>
      <w:r>
        <w:t xml:space="preserve">                                        ------------------------</w:t>
      </w:r>
    </w:p>
    <w:p w:rsidR="000415E3" w:rsidRDefault="000415E3" w:rsidP="000415E3">
      <w:pPr>
        <w:jc w:val="both"/>
      </w:pPr>
      <w:r>
        <w:tab/>
      </w:r>
      <w:r>
        <w:tab/>
      </w:r>
      <w:r>
        <w:tab/>
      </w:r>
      <w:proofErr w:type="gramStart"/>
      <w:r>
        <w:t>Celkem              125</w:t>
      </w:r>
      <w:proofErr w:type="gramEnd"/>
      <w:r>
        <w:t xml:space="preserve"> m²</w:t>
      </w:r>
    </w:p>
    <w:p w:rsidR="000415E3" w:rsidRDefault="000415E3" w:rsidP="000415E3">
      <w:pPr>
        <w:jc w:val="both"/>
      </w:pPr>
    </w:p>
    <w:p w:rsidR="000415E3" w:rsidRDefault="000415E3" w:rsidP="000415E3">
      <w:pPr>
        <w:jc w:val="both"/>
      </w:pPr>
      <w:r>
        <w:t xml:space="preserve">Celková výměra celé změny katastrálního území by tedy byla asi </w:t>
      </w:r>
      <w:r>
        <w:rPr>
          <w:b/>
          <w:bCs/>
          <w:u w:val="single"/>
        </w:rPr>
        <w:t>19 538 m².</w:t>
      </w:r>
    </w:p>
    <w:p w:rsidR="000415E3" w:rsidRDefault="000415E3" w:rsidP="000415E3">
      <w:pPr>
        <w:jc w:val="both"/>
      </w:pPr>
    </w:p>
    <w:p w:rsidR="000415E3" w:rsidRDefault="000415E3" w:rsidP="000415E3">
      <w:pPr>
        <w:jc w:val="both"/>
      </w:pPr>
      <w:r>
        <w:t xml:space="preserve">Konečný rozdíl po změně katastrů by byl cca  </w:t>
      </w:r>
      <w:r>
        <w:rPr>
          <w:b/>
          <w:bCs/>
          <w:u w:val="single"/>
        </w:rPr>
        <w:t>87 m²</w:t>
      </w:r>
      <w:r>
        <w:t xml:space="preserve"> ve prospěch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Staré </w:t>
      </w:r>
      <w:proofErr w:type="spellStart"/>
      <w:r>
        <w:t>Bříště</w:t>
      </w:r>
      <w:proofErr w:type="spellEnd"/>
    </w:p>
    <w:p w:rsidR="000415E3" w:rsidRDefault="000415E3" w:rsidP="000415E3">
      <w:pPr>
        <w:jc w:val="both"/>
      </w:pPr>
    </w:p>
    <w:p w:rsidR="000415E3" w:rsidRDefault="000415E3"/>
    <w:sectPr w:rsidR="000415E3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1D" w:rsidRDefault="007D741D">
      <w:r>
        <w:separator/>
      </w:r>
    </w:p>
  </w:endnote>
  <w:endnote w:type="continuationSeparator" w:id="0">
    <w:p w:rsidR="007D741D" w:rsidRDefault="007D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1D" w:rsidRDefault="007D741D">
      <w:r>
        <w:separator/>
      </w:r>
    </w:p>
  </w:footnote>
  <w:footnote w:type="continuationSeparator" w:id="0">
    <w:p w:rsidR="007D741D" w:rsidRDefault="007D7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3E4" w:rsidRDefault="00D765B1" w:rsidP="00D765B1">
    <w:pPr>
      <w:rPr>
        <w:rFonts w:ascii="Tahoma" w:hAnsi="Tahoma" w:cs="Tahoma"/>
        <w:sz w:val="28"/>
      </w:rPr>
    </w:pPr>
    <w:r>
      <w:rPr>
        <w:rFonts w:ascii="Tahoma" w:hAnsi="Tahoma" w:cs="Tahoma"/>
        <w:sz w:val="28"/>
      </w:rPr>
      <w:t xml:space="preserve">    </w:t>
    </w:r>
    <w:r w:rsidR="00AB23E4">
      <w:rPr>
        <w:rFonts w:ascii="Tahoma" w:hAnsi="Tahoma" w:cs="Tahoma"/>
        <w:sz w:val="28"/>
      </w:rPr>
      <w:t>OBEC MLADÉ BŘÍŠTĚ, Mladé Bříště 16,</w:t>
    </w:r>
    <w:r w:rsidR="00AB23E4">
      <w:rPr>
        <w:rFonts w:ascii="Tahoma" w:hAnsi="Tahoma" w:cs="Tahoma"/>
      </w:rPr>
      <w:t xml:space="preserve"> </w:t>
    </w:r>
    <w:r w:rsidR="00AB23E4">
      <w:rPr>
        <w:rFonts w:ascii="Tahoma" w:hAnsi="Tahoma" w:cs="Tahoma"/>
        <w:sz w:val="28"/>
      </w:rPr>
      <w:t>396 01 Humpolec</w:t>
    </w:r>
  </w:p>
  <w:p w:rsidR="00AB23E4" w:rsidRDefault="00AB23E4" w:rsidP="00EA3DF3">
    <w:pPr>
      <w:pStyle w:val="Nadpis1"/>
      <w:jc w:val="center"/>
      <w:rPr>
        <w:rFonts w:ascii="Tahoma" w:hAnsi="Tahoma" w:cs="Tahoma"/>
        <w:u w:val="single"/>
      </w:rPr>
    </w:pPr>
    <w:r>
      <w:rPr>
        <w:rFonts w:ascii="Tahoma" w:hAnsi="Tahoma" w:cs="Tahoma"/>
        <w:u w:val="single"/>
      </w:rPr>
      <w:t xml:space="preserve">IČO: 00248657, Tel.: 565 568 019, E-mail: </w:t>
    </w:r>
    <w:r w:rsidR="00EA3DF3">
      <w:rPr>
        <w:rFonts w:ascii="Tahoma" w:hAnsi="Tahoma" w:cs="Tahoma"/>
        <w:u w:val="single"/>
      </w:rPr>
      <w:t>starosta@mladebriste.cz</w:t>
    </w:r>
  </w:p>
  <w:p w:rsidR="00AB23E4" w:rsidRDefault="00AB23E4">
    <w:pPr>
      <w:pStyle w:val="Zhlav"/>
      <w:rPr>
        <w:rFonts w:ascii="Tahoma" w:hAnsi="Tahoma" w:cs="Tahoma"/>
        <w:u w:val="single"/>
      </w:rPr>
    </w:pPr>
  </w:p>
  <w:p w:rsidR="00AB23E4" w:rsidRDefault="00AB23E4">
    <w:pPr>
      <w:pStyle w:val="Zhlav"/>
      <w:rPr>
        <w:rFonts w:ascii="Tahoma" w:hAnsi="Tahoma" w:cs="Tahoma"/>
        <w:u w:val="single"/>
      </w:rPr>
    </w:pPr>
  </w:p>
  <w:p w:rsidR="00AB23E4" w:rsidRDefault="00AB23E4">
    <w:pPr>
      <w:pStyle w:val="Zhlav"/>
      <w:rPr>
        <w:rFonts w:ascii="Tahoma" w:hAnsi="Tahoma" w:cs="Tahoma"/>
        <w:u w:val="single"/>
      </w:rPr>
    </w:pPr>
  </w:p>
  <w:p w:rsidR="00AB23E4" w:rsidRDefault="00AB23E4">
    <w:pPr>
      <w:pStyle w:val="Zhlav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V Mladých </w:t>
    </w:r>
    <w:proofErr w:type="spellStart"/>
    <w:r>
      <w:rPr>
        <w:rFonts w:ascii="Tahoma" w:hAnsi="Tahoma" w:cs="Tahoma"/>
      </w:rPr>
      <w:t>Bříštích</w:t>
    </w:r>
    <w:proofErr w:type="spellEnd"/>
    <w:r>
      <w:rPr>
        <w:rFonts w:ascii="Tahoma" w:hAnsi="Tahoma" w:cs="Tahoma"/>
      </w:rPr>
      <w:t xml:space="preserve"> dne:</w:t>
    </w:r>
    <w:r w:rsidR="00B96A83">
      <w:rPr>
        <w:rFonts w:ascii="Tahoma" w:hAnsi="Tahoma" w:cs="Tahoma"/>
      </w:rPr>
      <w:t xml:space="preserve"> </w:t>
    </w:r>
    <w:proofErr w:type="gramStart"/>
    <w:r w:rsidR="008762AA">
      <w:rPr>
        <w:rFonts w:ascii="Tahoma" w:hAnsi="Tahoma" w:cs="Tahoma"/>
      </w:rPr>
      <w:t>1</w:t>
    </w:r>
    <w:r w:rsidR="000415E3">
      <w:rPr>
        <w:rFonts w:ascii="Tahoma" w:hAnsi="Tahoma" w:cs="Tahoma"/>
      </w:rPr>
      <w:t>.</w:t>
    </w:r>
    <w:r w:rsidR="008762AA">
      <w:rPr>
        <w:rFonts w:ascii="Tahoma" w:hAnsi="Tahoma" w:cs="Tahoma"/>
      </w:rPr>
      <w:t>4</w:t>
    </w:r>
    <w:r w:rsidR="00EA3DF3">
      <w:rPr>
        <w:rFonts w:ascii="Tahoma" w:hAnsi="Tahoma" w:cs="Tahoma"/>
      </w:rPr>
      <w:t>. 201</w:t>
    </w:r>
    <w:r w:rsidR="000415E3">
      <w:rPr>
        <w:rFonts w:ascii="Tahoma" w:hAnsi="Tahoma" w:cs="Tahoma"/>
      </w:rPr>
      <w:t>6</w:t>
    </w:r>
    <w:proofErr w:type="gramEnd"/>
  </w:p>
  <w:p w:rsidR="00D765B1" w:rsidRDefault="00D765B1">
    <w:pPr>
      <w:pStyle w:val="Zhlav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F3"/>
    <w:rsid w:val="00025395"/>
    <w:rsid w:val="000415E3"/>
    <w:rsid w:val="000C7F47"/>
    <w:rsid w:val="001D078E"/>
    <w:rsid w:val="0021099E"/>
    <w:rsid w:val="002E325C"/>
    <w:rsid w:val="002F17BA"/>
    <w:rsid w:val="00345571"/>
    <w:rsid w:val="00352803"/>
    <w:rsid w:val="00457CB4"/>
    <w:rsid w:val="004A05D1"/>
    <w:rsid w:val="0064073C"/>
    <w:rsid w:val="006437BA"/>
    <w:rsid w:val="006839CC"/>
    <w:rsid w:val="006B394C"/>
    <w:rsid w:val="00773853"/>
    <w:rsid w:val="00793841"/>
    <w:rsid w:val="007C006D"/>
    <w:rsid w:val="007D741D"/>
    <w:rsid w:val="0080255D"/>
    <w:rsid w:val="00871AF3"/>
    <w:rsid w:val="008762AA"/>
    <w:rsid w:val="009A5E18"/>
    <w:rsid w:val="00A21F92"/>
    <w:rsid w:val="00A51806"/>
    <w:rsid w:val="00A51C8C"/>
    <w:rsid w:val="00AB23E4"/>
    <w:rsid w:val="00AC54BA"/>
    <w:rsid w:val="00B96A83"/>
    <w:rsid w:val="00C133D9"/>
    <w:rsid w:val="00D627A4"/>
    <w:rsid w:val="00D765B1"/>
    <w:rsid w:val="00DB47D4"/>
    <w:rsid w:val="00E87569"/>
    <w:rsid w:val="00EA3DF3"/>
    <w:rsid w:val="00F6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839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83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ou\hlavicka_obce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hlavicka_obce1.dot</Template>
  <TotalTime>2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MLADÉ BŘÍŠTĚ                                                Ml</vt:lpstr>
    </vt:vector>
  </TitlesOfParts>
  <Company>MLADÉ BŘÍŠTĚ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MLADÉ BŘÍŠTĚ                                                Ml</dc:title>
  <dc:creator>Pavel Horáček</dc:creator>
  <cp:lastModifiedBy>Pavel Horáček</cp:lastModifiedBy>
  <cp:revision>3</cp:revision>
  <cp:lastPrinted>2009-01-20T17:33:00Z</cp:lastPrinted>
  <dcterms:created xsi:type="dcterms:W3CDTF">2016-02-28T17:52:00Z</dcterms:created>
  <dcterms:modified xsi:type="dcterms:W3CDTF">2016-04-08T13:16:00Z</dcterms:modified>
</cp:coreProperties>
</file>